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DA54" w14:textId="77777777" w:rsidR="00D62611" w:rsidRDefault="00D62611"/>
    <w:p w14:paraId="5DA58C40" w14:textId="17148455" w:rsidR="00881286" w:rsidRPr="00030040" w:rsidRDefault="002433BF" w:rsidP="00881286">
      <w:pPr>
        <w:jc w:val="center"/>
        <w:rPr>
          <w:rFonts w:ascii="Arial" w:hAnsi="Arial" w:cs="Arial"/>
          <w:b/>
          <w:bCs/>
          <w:color w:val="FF0000"/>
        </w:rPr>
      </w:pPr>
      <w:r w:rsidRPr="00030040">
        <w:rPr>
          <w:rFonts w:ascii="Arial" w:hAnsi="Arial" w:cs="Arial"/>
          <w:b/>
          <w:bCs/>
        </w:rPr>
        <w:t>ANEXO 7</w:t>
      </w:r>
      <w:r w:rsidRPr="00030040">
        <w:rPr>
          <w:rFonts w:ascii="Arial" w:hAnsi="Arial" w:cs="Arial"/>
          <w:b/>
          <w:bCs/>
        </w:rPr>
        <w:br/>
        <w:t xml:space="preserve">FORMATO </w:t>
      </w:r>
      <w:r w:rsidR="006519CE" w:rsidRPr="00030040">
        <w:rPr>
          <w:rFonts w:ascii="Arial" w:hAnsi="Arial" w:cs="Arial"/>
          <w:b/>
          <w:bCs/>
        </w:rPr>
        <w:t xml:space="preserve">PLAN </w:t>
      </w:r>
      <w:r w:rsidRPr="00030040">
        <w:rPr>
          <w:rFonts w:ascii="Arial" w:hAnsi="Arial" w:cs="Arial"/>
          <w:b/>
          <w:bCs/>
        </w:rPr>
        <w:t>DE SOSTENIBILIDAD</w:t>
      </w:r>
    </w:p>
    <w:p w14:paraId="330254E2" w14:textId="77777777" w:rsidR="00881286" w:rsidRPr="00030040" w:rsidRDefault="00881286">
      <w:pPr>
        <w:rPr>
          <w:rFonts w:ascii="Arial" w:hAnsi="Arial" w:cs="Arial"/>
          <w:color w:val="FF0000"/>
        </w:rPr>
      </w:pPr>
    </w:p>
    <w:p w14:paraId="7B7F2F93" w14:textId="676C92B1" w:rsidR="00881286" w:rsidRPr="00030040" w:rsidRDefault="002433BF" w:rsidP="002433BF">
      <w:pPr>
        <w:rPr>
          <w:rFonts w:ascii="Arial" w:hAnsi="Arial" w:cs="Arial"/>
          <w:b/>
          <w:bCs/>
        </w:rPr>
      </w:pPr>
      <w:r w:rsidRPr="00030040">
        <w:rPr>
          <w:rFonts w:ascii="Arial" w:hAnsi="Arial" w:cs="Arial"/>
          <w:b/>
          <w:bCs/>
        </w:rPr>
        <w:t xml:space="preserve">Código de identificación del proyecto de inversión: </w:t>
      </w:r>
    </w:p>
    <w:p w14:paraId="0444FA4F" w14:textId="68037356" w:rsidR="002433BF" w:rsidRPr="00030040" w:rsidRDefault="002433BF" w:rsidP="002433BF">
      <w:pPr>
        <w:rPr>
          <w:rFonts w:ascii="Arial" w:hAnsi="Arial" w:cs="Arial"/>
          <w:b/>
          <w:bCs/>
        </w:rPr>
      </w:pPr>
      <w:r w:rsidRPr="00030040">
        <w:rPr>
          <w:rFonts w:ascii="Arial" w:hAnsi="Arial" w:cs="Arial"/>
          <w:b/>
          <w:bCs/>
        </w:rPr>
        <w:t>Nombre del Proyecto de Inversión:</w:t>
      </w:r>
    </w:p>
    <w:p w14:paraId="16684A37" w14:textId="524C37BE" w:rsidR="00881286" w:rsidRPr="00030040" w:rsidRDefault="00881286" w:rsidP="00881286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61"/>
        <w:gridCol w:w="1261"/>
        <w:gridCol w:w="1261"/>
        <w:gridCol w:w="1261"/>
        <w:gridCol w:w="1261"/>
        <w:gridCol w:w="1261"/>
        <w:gridCol w:w="1262"/>
      </w:tblGrid>
      <w:tr w:rsidR="002433BF" w:rsidRPr="00030040" w14:paraId="26FA3452" w14:textId="77777777" w:rsidTr="00AC73A3">
        <w:tc>
          <w:tcPr>
            <w:tcW w:w="1261" w:type="dxa"/>
            <w:vMerge w:val="restart"/>
          </w:tcPr>
          <w:p w14:paraId="0D00CB8C" w14:textId="78D372C5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Actividades (1)</w:t>
            </w:r>
          </w:p>
        </w:tc>
        <w:tc>
          <w:tcPr>
            <w:tcW w:w="5044" w:type="dxa"/>
            <w:gridSpan w:val="4"/>
          </w:tcPr>
          <w:p w14:paraId="5F42B8EF" w14:textId="17E5D83A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Horizonte de operación del proyecto de Inversión (2)</w:t>
            </w:r>
          </w:p>
        </w:tc>
        <w:tc>
          <w:tcPr>
            <w:tcW w:w="1261" w:type="dxa"/>
            <w:vMerge w:val="restart"/>
          </w:tcPr>
          <w:p w14:paraId="1DBD8151" w14:textId="5F634C11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Fuente de Recursos (3)</w:t>
            </w:r>
          </w:p>
        </w:tc>
        <w:tc>
          <w:tcPr>
            <w:tcW w:w="1262" w:type="dxa"/>
            <w:vMerge w:val="restart"/>
          </w:tcPr>
          <w:p w14:paraId="0A16C7C3" w14:textId="1F92CD80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Responsable (4)</w:t>
            </w:r>
          </w:p>
        </w:tc>
      </w:tr>
      <w:tr w:rsidR="002433BF" w:rsidRPr="00030040" w14:paraId="4F054EA8" w14:textId="77777777" w:rsidTr="002433BF">
        <w:tc>
          <w:tcPr>
            <w:tcW w:w="1261" w:type="dxa"/>
            <w:vMerge/>
          </w:tcPr>
          <w:p w14:paraId="67B5F545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4A8F3CD8" w14:textId="212FCB7D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Año 1</w:t>
            </w:r>
          </w:p>
        </w:tc>
        <w:tc>
          <w:tcPr>
            <w:tcW w:w="1261" w:type="dxa"/>
          </w:tcPr>
          <w:p w14:paraId="741E1012" w14:textId="1B509A28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Año 2</w:t>
            </w:r>
          </w:p>
        </w:tc>
        <w:tc>
          <w:tcPr>
            <w:tcW w:w="1261" w:type="dxa"/>
          </w:tcPr>
          <w:p w14:paraId="405B6811" w14:textId="48C0513D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Año 3</w:t>
            </w:r>
          </w:p>
        </w:tc>
        <w:tc>
          <w:tcPr>
            <w:tcW w:w="1261" w:type="dxa"/>
          </w:tcPr>
          <w:p w14:paraId="0DB432D0" w14:textId="09C427E8" w:rsidR="002433BF" w:rsidRPr="00030040" w:rsidRDefault="002433BF" w:rsidP="002433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0040">
              <w:rPr>
                <w:rFonts w:ascii="Arial" w:hAnsi="Arial" w:cs="Arial"/>
                <w:sz w:val="16"/>
                <w:szCs w:val="16"/>
              </w:rPr>
              <w:t>Año n</w:t>
            </w:r>
          </w:p>
        </w:tc>
        <w:tc>
          <w:tcPr>
            <w:tcW w:w="1261" w:type="dxa"/>
            <w:vMerge/>
          </w:tcPr>
          <w:p w14:paraId="550E18D9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  <w:vMerge/>
          </w:tcPr>
          <w:p w14:paraId="18DC1B05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</w:tr>
      <w:tr w:rsidR="002433BF" w:rsidRPr="00030040" w14:paraId="53824420" w14:textId="77777777" w:rsidTr="002433BF">
        <w:tc>
          <w:tcPr>
            <w:tcW w:w="1261" w:type="dxa"/>
          </w:tcPr>
          <w:p w14:paraId="19A75395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433E38B8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4512D085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DD66ACF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25CC8801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328A4B22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E7116BD" w14:textId="77777777" w:rsidR="002433BF" w:rsidRPr="00030040" w:rsidRDefault="002433BF" w:rsidP="002433BF">
            <w:pPr>
              <w:jc w:val="center"/>
              <w:rPr>
                <w:rFonts w:ascii="Arial" w:hAnsi="Arial" w:cs="Arial"/>
              </w:rPr>
            </w:pPr>
          </w:p>
        </w:tc>
      </w:tr>
      <w:tr w:rsidR="002433BF" w:rsidRPr="00030040" w14:paraId="646E2AB4" w14:textId="77777777" w:rsidTr="002433BF">
        <w:tc>
          <w:tcPr>
            <w:tcW w:w="1261" w:type="dxa"/>
          </w:tcPr>
          <w:p w14:paraId="477C5604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07FCC1DB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06A59F57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1ADE899A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665186E0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60B0267A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60C0EDC3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</w:tr>
      <w:tr w:rsidR="002433BF" w:rsidRPr="00030040" w14:paraId="10F5617C" w14:textId="77777777" w:rsidTr="002433BF">
        <w:tc>
          <w:tcPr>
            <w:tcW w:w="1261" w:type="dxa"/>
          </w:tcPr>
          <w:p w14:paraId="71692590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69D2EDE9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5BFDF35C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386E09F5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080C74E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176AEA3C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BA8ACAD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</w:tr>
      <w:tr w:rsidR="002433BF" w:rsidRPr="00030040" w14:paraId="41A6351B" w14:textId="77777777" w:rsidTr="002433BF">
        <w:tc>
          <w:tcPr>
            <w:tcW w:w="1261" w:type="dxa"/>
          </w:tcPr>
          <w:p w14:paraId="30A9969C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50399DD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2632A028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F36F585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7A75EB18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1" w:type="dxa"/>
          </w:tcPr>
          <w:p w14:paraId="18C8FA9F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  <w:tc>
          <w:tcPr>
            <w:tcW w:w="1262" w:type="dxa"/>
          </w:tcPr>
          <w:p w14:paraId="714365D3" w14:textId="77777777" w:rsidR="002433BF" w:rsidRPr="00030040" w:rsidRDefault="002433BF" w:rsidP="00881286">
            <w:pPr>
              <w:rPr>
                <w:rFonts w:ascii="Arial" w:hAnsi="Arial" w:cs="Arial"/>
              </w:rPr>
            </w:pPr>
          </w:p>
        </w:tc>
      </w:tr>
    </w:tbl>
    <w:p w14:paraId="426CF85B" w14:textId="77777777" w:rsidR="002433BF" w:rsidRPr="00030040" w:rsidRDefault="002433BF" w:rsidP="00881286">
      <w:pPr>
        <w:spacing w:after="0" w:line="240" w:lineRule="auto"/>
        <w:rPr>
          <w:rFonts w:ascii="Arial" w:hAnsi="Arial" w:cs="Arial"/>
        </w:rPr>
      </w:pPr>
    </w:p>
    <w:p w14:paraId="1BD96B0B" w14:textId="0F7D8955" w:rsidR="002433BF" w:rsidRPr="00030040" w:rsidRDefault="002433BF" w:rsidP="002433BF">
      <w:pPr>
        <w:pStyle w:val="Prrafodelista"/>
        <w:numPr>
          <w:ilvl w:val="0"/>
          <w:numId w:val="1"/>
        </w:num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 w:rsidRPr="00030040">
        <w:rPr>
          <w:rFonts w:ascii="Arial" w:hAnsi="Arial" w:cs="Arial"/>
          <w:i/>
          <w:iCs/>
          <w:sz w:val="14"/>
          <w:szCs w:val="14"/>
        </w:rPr>
        <w:t>Listar las actividades necesarias para la operación del proyecto.</w:t>
      </w:r>
    </w:p>
    <w:p w14:paraId="4B3478A2" w14:textId="4FA60716" w:rsidR="002433BF" w:rsidRPr="00030040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030040">
        <w:rPr>
          <w:rFonts w:ascii="Arial" w:hAnsi="Arial" w:cs="Arial"/>
          <w:i/>
          <w:iCs/>
          <w:sz w:val="14"/>
          <w:szCs w:val="14"/>
        </w:rPr>
        <w:t xml:space="preserve">Relacionar el valor estimado por año para la operación. Ajustar el periodo si se requiere según el tipo de proyecto. </w:t>
      </w:r>
    </w:p>
    <w:p w14:paraId="2948817C" w14:textId="333A7F11" w:rsidR="002433BF" w:rsidRPr="00030040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030040">
        <w:rPr>
          <w:rFonts w:ascii="Arial" w:hAnsi="Arial" w:cs="Arial"/>
          <w:i/>
          <w:iCs/>
          <w:sz w:val="14"/>
          <w:szCs w:val="14"/>
        </w:rPr>
        <w:t>Indicar la fuente con la cual se financiará la actividad.</w:t>
      </w:r>
    </w:p>
    <w:p w14:paraId="61801B60" w14:textId="5F40D567" w:rsidR="002433BF" w:rsidRPr="00030040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030040">
        <w:rPr>
          <w:rFonts w:ascii="Arial" w:hAnsi="Arial" w:cs="Arial"/>
          <w:i/>
          <w:iCs/>
          <w:sz w:val="14"/>
          <w:szCs w:val="14"/>
        </w:rPr>
        <w:t>Indicar el responsable de la actividad dentro de la operación</w:t>
      </w:r>
    </w:p>
    <w:p w14:paraId="3BD6BB11" w14:textId="6F0FB17D" w:rsidR="002433BF" w:rsidRPr="00030040" w:rsidRDefault="002433BF" w:rsidP="002433BF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030040">
        <w:rPr>
          <w:rFonts w:ascii="Arial" w:hAnsi="Arial" w:cs="Arial"/>
          <w:i/>
          <w:iCs/>
          <w:sz w:val="14"/>
          <w:szCs w:val="14"/>
        </w:rPr>
        <w:t>Diligenciar uno por cada responsable.</w:t>
      </w:r>
    </w:p>
    <w:p w14:paraId="7C343C83" w14:textId="77777777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</w:p>
    <w:p w14:paraId="1E6E36F2" w14:textId="77777777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</w:rPr>
      </w:pPr>
    </w:p>
    <w:p w14:paraId="39439E0B" w14:textId="2CAB5B66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030040">
        <w:rPr>
          <w:rFonts w:ascii="Arial" w:hAnsi="Arial" w:cs="Arial"/>
        </w:rPr>
        <w:t>Nombre del representante legal de la entidad responsable de la operación:</w:t>
      </w:r>
    </w:p>
    <w:p w14:paraId="1AA8B5D1" w14:textId="343EDDBB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030040">
        <w:rPr>
          <w:rFonts w:ascii="Arial" w:hAnsi="Arial" w:cs="Arial"/>
        </w:rPr>
        <w:t>Firma:</w:t>
      </w:r>
    </w:p>
    <w:p w14:paraId="5854EB9F" w14:textId="6115F995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030040">
        <w:rPr>
          <w:rFonts w:ascii="Arial" w:hAnsi="Arial" w:cs="Arial"/>
        </w:rPr>
        <w:t>Entidad:</w:t>
      </w:r>
    </w:p>
    <w:p w14:paraId="6DD326B0" w14:textId="0DD6CB22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</w:rPr>
      </w:pPr>
      <w:r w:rsidRPr="00030040">
        <w:rPr>
          <w:rFonts w:ascii="Arial" w:hAnsi="Arial" w:cs="Arial"/>
        </w:rPr>
        <w:t>Cargo:</w:t>
      </w:r>
    </w:p>
    <w:p w14:paraId="7A38A4F8" w14:textId="77777777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</w:p>
    <w:p w14:paraId="1336CEA2" w14:textId="77777777" w:rsidR="002433BF" w:rsidRPr="00030040" w:rsidRDefault="002433BF" w:rsidP="002433BF">
      <w:pPr>
        <w:spacing w:after="0" w:line="240" w:lineRule="auto"/>
        <w:jc w:val="both"/>
        <w:rPr>
          <w:rFonts w:ascii="Arial" w:hAnsi="Arial" w:cs="Arial"/>
          <w:i/>
          <w:iCs/>
          <w:sz w:val="14"/>
          <w:szCs w:val="14"/>
        </w:rPr>
      </w:pPr>
    </w:p>
    <w:p w14:paraId="31212AF1" w14:textId="5CB8CA39" w:rsidR="002433BF" w:rsidRPr="00030040" w:rsidRDefault="002433BF" w:rsidP="001E4274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030040">
        <w:rPr>
          <w:rFonts w:ascii="Arial" w:hAnsi="Arial" w:cs="Arial"/>
          <w:i/>
          <w:iCs/>
          <w:sz w:val="20"/>
          <w:szCs w:val="20"/>
        </w:rPr>
        <w:t xml:space="preserve">Nota: </w:t>
      </w:r>
      <w:r w:rsidR="001E4274" w:rsidRPr="00030040">
        <w:rPr>
          <w:rFonts w:ascii="Arial" w:hAnsi="Arial" w:cs="Arial"/>
          <w:i/>
          <w:iCs/>
          <w:sz w:val="20"/>
          <w:szCs w:val="20"/>
        </w:rPr>
        <w:t>Con el diligenciamiento de este formato el representante legal de la entidad responsable de la operación garantiza la operación y el funcionamiento de los bienes o servicios entregados con ingresos de naturaleza permanente.</w:t>
      </w:r>
    </w:p>
    <w:p w14:paraId="0267898E" w14:textId="3832E498" w:rsidR="002433BF" w:rsidRPr="00030040" w:rsidRDefault="002433BF" w:rsidP="00881286">
      <w:pPr>
        <w:spacing w:after="0" w:line="240" w:lineRule="auto"/>
        <w:rPr>
          <w:rFonts w:ascii="Arial" w:hAnsi="Arial" w:cs="Arial"/>
        </w:rPr>
      </w:pPr>
    </w:p>
    <w:sectPr w:rsidR="002433BF" w:rsidRPr="0003004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34547" w14:textId="77777777" w:rsidR="00FD16FB" w:rsidRDefault="00FD16FB" w:rsidP="00881286">
      <w:pPr>
        <w:spacing w:after="0" w:line="240" w:lineRule="auto"/>
      </w:pPr>
      <w:r>
        <w:separator/>
      </w:r>
    </w:p>
  </w:endnote>
  <w:endnote w:type="continuationSeparator" w:id="0">
    <w:p w14:paraId="6BA67FCB" w14:textId="77777777" w:rsidR="00FD16FB" w:rsidRDefault="00FD16FB" w:rsidP="00881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4C57" w14:textId="5CC15729" w:rsidR="00881286" w:rsidRPr="00881286" w:rsidRDefault="00881286" w:rsidP="00881286">
    <w:pPr>
      <w:pStyle w:val="Piedepgina"/>
      <w:jc w:val="center"/>
      <w:rPr>
        <w:color w:val="FF0000"/>
      </w:rPr>
    </w:pPr>
  </w:p>
  <w:p w14:paraId="11117987" w14:textId="77777777" w:rsidR="00881286" w:rsidRDefault="008812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AC13F" w14:textId="77777777" w:rsidR="00FD16FB" w:rsidRDefault="00FD16FB" w:rsidP="00881286">
      <w:pPr>
        <w:spacing w:after="0" w:line="240" w:lineRule="auto"/>
      </w:pPr>
      <w:r>
        <w:separator/>
      </w:r>
    </w:p>
  </w:footnote>
  <w:footnote w:type="continuationSeparator" w:id="0">
    <w:p w14:paraId="47D73A4D" w14:textId="77777777" w:rsidR="00FD16FB" w:rsidRDefault="00FD16FB" w:rsidP="00881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ECBA" w14:textId="77777777" w:rsidR="006A7C7A" w:rsidRDefault="006A7C7A" w:rsidP="006A7C7A">
    <w:pPr>
      <w:pStyle w:val="Encabezado"/>
    </w:pPr>
    <w:r w:rsidRPr="002F164E">
      <w:rPr>
        <w:b/>
        <w:i/>
        <w:color w:val="FF0000"/>
        <w:u w:val="single"/>
      </w:rPr>
      <w:t>PAPELERÍA DE LA ENTIDAD TERRITORIAL O DE LA EMPRESA DE SERVICIOS PÚBLICOS</w:t>
    </w:r>
  </w:p>
  <w:p w14:paraId="7A2C9939" w14:textId="77777777" w:rsidR="006A7C7A" w:rsidRDefault="006A7C7A" w:rsidP="006A7C7A">
    <w:pPr>
      <w:pStyle w:val="Encabezado"/>
    </w:pPr>
  </w:p>
  <w:p w14:paraId="1C573259" w14:textId="5F087E37" w:rsidR="00881286" w:rsidRPr="006A7C7A" w:rsidRDefault="00881286" w:rsidP="006A7C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07CA1"/>
    <w:multiLevelType w:val="hybridMultilevel"/>
    <w:tmpl w:val="CA049A94"/>
    <w:lvl w:ilvl="0" w:tplc="C21C51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15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286"/>
    <w:rsid w:val="00030040"/>
    <w:rsid w:val="0016129C"/>
    <w:rsid w:val="001E4274"/>
    <w:rsid w:val="001F32BD"/>
    <w:rsid w:val="002433BF"/>
    <w:rsid w:val="002C4CED"/>
    <w:rsid w:val="006519CE"/>
    <w:rsid w:val="006A7C7A"/>
    <w:rsid w:val="00833A67"/>
    <w:rsid w:val="00881286"/>
    <w:rsid w:val="00945DC4"/>
    <w:rsid w:val="00A229C6"/>
    <w:rsid w:val="00B27E1F"/>
    <w:rsid w:val="00B73EDD"/>
    <w:rsid w:val="00C81F56"/>
    <w:rsid w:val="00D62611"/>
    <w:rsid w:val="00D976A9"/>
    <w:rsid w:val="00DA0B39"/>
    <w:rsid w:val="00DB4729"/>
    <w:rsid w:val="00EC41AF"/>
    <w:rsid w:val="00F55A28"/>
    <w:rsid w:val="00FC3F64"/>
    <w:rsid w:val="00FD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C2B1"/>
  <w15:chartTrackingRefBased/>
  <w15:docId w15:val="{8D96C99E-152B-4C6A-BFAD-E354B27B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286"/>
  </w:style>
  <w:style w:type="paragraph" w:styleId="Piedepgina">
    <w:name w:val="footer"/>
    <w:basedOn w:val="Normal"/>
    <w:link w:val="PiedepginaCar"/>
    <w:uiPriority w:val="99"/>
    <w:unhideWhenUsed/>
    <w:rsid w:val="008812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286"/>
  </w:style>
  <w:style w:type="table" w:styleId="Tablaconcuadrcula">
    <w:name w:val="Table Grid"/>
    <w:basedOn w:val="Tablanormal"/>
    <w:uiPriority w:val="39"/>
    <w:rsid w:val="0024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43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AGUDELO CARO</dc:creator>
  <cp:keywords/>
  <dc:description/>
  <cp:lastModifiedBy>María Alejandra Bermudez R</cp:lastModifiedBy>
  <cp:revision>12</cp:revision>
  <dcterms:created xsi:type="dcterms:W3CDTF">2020-03-10T14:34:00Z</dcterms:created>
  <dcterms:modified xsi:type="dcterms:W3CDTF">2026-04-14T20:37:00Z</dcterms:modified>
</cp:coreProperties>
</file>